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REFERENCE JAXB in Oracle Java 11.0.16 on Linux -->
    <w:p w:rsidR="0012092A" w:rsidRDefault="00F36524">
      <w:pPr>
        <w:ind w:firstLine="0"/>
        <w:jc w:val="center"/>
        <w:rPr>
          <w:b/>
        </w:rPr>
      </w:pPr>
      <w:bookmarkStart w:name="_GoBack" w:id="0"/>
      <w:bookmarkEnd w:id="0"/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</w:t>
      </w:r>
      <w:proofErr w:type="spellStart"/>
      <w:r>
        <w:rPr>
          <w:b/>
        </w:rPr>
        <w:t>Белгородская обл, Белгородский р-н, пгт Разумное, ул Почтовая, уч 26а</w:t>
      </w:r>
      <w:proofErr w:type="spellEnd"/>
      <w:r>
        <w:rPr>
          <w:b/>
        </w:rPr>
        <w:t xml:space="preserve">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за период с </w:t>
      </w:r>
      <w:proofErr w:type="spellStart"/>
      <w:r>
        <w:rPr>
          <w:b/>
        </w:rPr>
        <w:t>01.10.2025</w:t>
      </w:r>
      <w:proofErr w:type="spellEnd"/>
      <w:r>
        <w:rPr>
          <w:b/>
        </w:rPr>
        <w:t xml:space="preserve"> г. по </w:t>
      </w:r>
      <w:proofErr w:type="spellStart"/>
      <w:r>
        <w:rPr>
          <w:b/>
        </w:rPr>
        <w:t>30.09.2026</w:t>
      </w:r>
      <w:proofErr w:type="spellEnd"/>
      <w:r>
        <w:rPr>
          <w:b/>
        </w:rPr>
        <w:t xml:space="preserve"> г.</w:t>
      </w:r>
    </w:p>
    <w:p w:rsidR="0012092A" w:rsidRDefault="00F36524">
      <w:pPr>
        <w:spacing w:before="200" w:after="200"/>
      </w:pPr>
      <w:r>
        <w:t xml:space="preserve">Площадь помещений в собственности: </w:t>
      </w:r>
      <w:proofErr w:type="spellStart"/>
      <w:r>
        <w:t>6210,51</w:t>
      </w:r>
      <w:proofErr w:type="spellEnd"/>
      <w:r>
        <w:t xml:space="preserve"> м</w:t>
      </w:r>
      <w:r>
        <w:rPr>
          <w:rFonts w:ascii="Arial" w:hAnsi="Arial" w:eastAsia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firstRow="0" w:lastRow="0" w:firstColumn="0" w:lastColumn="0" w:noHBand="1" w:noVBand="1" w:val="0600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 Содержание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1840229.85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24.69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 I. Содержание помещений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476018.27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6.39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 1.1. Поддерживающая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382158.45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5.13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1.1.1.1 Влажное подметание лестничных площадок и маршей нижних трех этажей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209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1135.89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237401,01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3,19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1.1.1.2 Влажное подметание лестничных площадок и маршей выше третьего этажа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2258.11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117421,72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1.1.1.3 Влажная протирка почтовых ящиков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181.12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2173,44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1.1.1.4 Очистка металлических решеток и приямков. Уборка крыльца и площадки перед входом в подъезд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483.89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25162,28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 1.2 Генеральная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88755.82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1.1.2.1 Мытье лестничных площадок и маршей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13018.90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26037,8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1.1.2.2 Влажная протирка подоконников в подъезде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428.08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856,16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1.1.2.3 Влажная протирка стен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22028.25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44056,5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1.1.2.4 Влажная протирка шкафов для электрощитков и слаботочных устройств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269.16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538,32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1.1.2.5 Обметание потолков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3425.25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6850,5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1.1.2.6 Влажная протирка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1587.09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3174,18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1.1.2.7 Мытье окон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3621.18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7242,36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1.1.3. 1.3 Санитарная обработка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5104.00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1.1.3.1 Дератизация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55,48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1.1.3.2 Дезинсекция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55,48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 II. Работы по содержанию земельного участка, на котором расположен многоквартирный дом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841888.90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11.30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 2.1 Холодный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434068.81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5.82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1.2.1.1 Подметание свежевыпавшего снега толщиной слоя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1207.31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48292,4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1.2.1.2 Мехуборка придомовой территории (зимняя)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3013.91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30139,1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1.2.1.3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258.36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27644,52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1.2.1.4 Сдвигание свежевыпавшего снега толщиной слоя свыше 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3153.92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78848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1.2.1.5 Посыпка территории противогололедными составами и материалами (песком или смесью песка с хлоридами)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1956.14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58684,2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1.2.1.6 Очистка территории от снега наносного происхождения (или подметание территорий свободных от снежного покрова)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1261.57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80740,48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1.2.1.7 Очистка территории от наледи и льда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4205.21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88309,41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1.2.1.8 Уборка контейнерной площадки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200.10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21410,7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 2.2 Теплый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407820.09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5.47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1.2.2.1 Подметание и уборка территории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779.39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120026,06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1,61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1.2.2.2 Очистка от мусора урн, установленных возле подъезда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588.72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90662,88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1,22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1.2.2.3 Промывка урн, установленных возле подъезда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Штука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47,31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567,71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1.2.2.4 Уборка контейнерной площадки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64.58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9945,32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1.2.2.5 Уборка газонов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475.62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44232,66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1.2.2.6 Сезонное выкашивание газонов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11072.17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66433,02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0,89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1.2.2.7 Агротехнические мероприятия по уходу за зелеными насаждениями, восстановление отдельных участков газонов, клумб (посадка и замена деревьев и кустов, посев трав)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825.57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75952,44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 III. Ремонт и обслуживание конструктивных элементов и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85769.95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 3.1. Осмотры общего имущества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19549.96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1.3.1.1 Общие и частичные осмотры кровли и ее элементов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1856.59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11139,54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1.3.1.2 Общие и частичные осмотры конструктивных элементов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4205.21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8410,42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 3.2. Содержание оконных и дверных заполнений помещений, относящихся к общему имуществу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11570.88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1.3.2.1 Смазывание подъездных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523.55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1047,1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1.3.2.2 Установка недостающих, частично разбитых и укрепление слабо укрепленных стекол в дверных и оконных заполнениях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1518.09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3036,18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1.3.2.3 Установка или укрепление ручек и шпингалетов на оконных и дверных заполнениях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1652.31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3304,62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1.3.2.4 Смазывание замков технических помещений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1070.22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2140,44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1.3.2.5 Укрепление и регулировка доводчиков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1021.27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2042,54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 3.3.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21743.02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1.3.3.1 Частичный ремонт тротуарной плитки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2929,13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4393,7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1.3.3.2 Частичная окраска решетчатых ограждений, оград, МАФ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1752,17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2628,25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1.3.3.3 Замена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люк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2863,36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5726,72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1.3.3.4 Частичная окраска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1042,28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1042,28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1.3.3.5 Ремонт скамеек, качель и т. д.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стойка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7401,18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3700,59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1.3.3.6 Подготовка к сезонной эксплуатации оборудования детских и спортивных площадок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стойка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8502,96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4251,48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1.3.4. 3.4. Содержание фундамента и подвала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19760.34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1.3.4.1 Проверка технического состяния видимых частей конструкций (в т. ч. проверка состояния гидроизоляции фундаментов и систем водоотвода фундамента)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2277.55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4555,1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1.3.4.2 Восстановление приямков, входов в подвал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4731.62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9463,24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1.3.4.3 Частичное восстановление отмостки, заделка трещин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2871.00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5742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 3.5. Техническое обслуживание конструктивных элементов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13145.75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1.3.5.1 Контроль за состоянием дверей подвалов и технических подполий, закрытие подвальных и чердачных дверей, металлических решеток и лазов на замки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885.39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1770,78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1.3.5.2 Укрепление козырьков, ограждений и перил крылец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укрепленных стоек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151,39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756,93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1.3.5.3 Восстановление поврежденных участков штукатурки и облицовки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отремонтированной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2502,95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10011,8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1.3.5.4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303.12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606,24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 IV. Техническое обслуживание и ремонт внутридомового инженерного оборудования и МОП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436552.73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5.86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 4.1. Работы по техническому обслуживанию и ремонту внутридомового инженерного оборудования и МОП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12615.63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1.4.1.1 Ремонт и техническое обслуживание задвижек ХВС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467,25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4205,21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1.4.1.2 Прочистка ливневой канализации вручную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 м трубопровода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4205,21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8410,42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 4.2. Общие и частичные осмотры и обследования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51773.96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0.70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1.4.2.1 Общие и частичные осмотры общедомовой системы холодного водоснабжения и водоотведения в технических помещениях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1724.13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20689,56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1.4.2.2 Общие и частичные осмотры линий электрических сетей, арматуры, электрооборудования на лестничных площадках, снятие показаний потребленных коммунальных ресурсов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1703.12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20437,44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1.4.2.3 Общие и частичные осмотры линий электрических сетей, арматуры, электрооборудованияв подвальных помещениях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2661.74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10646,96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 4.3. Техническое обслуживание внутридомовых инженерных сетей и МОП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193634.94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2.60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 Обслуживание индивидуальных газовых котлов для общедомовых нужд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12760.00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25520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1.4.3.2 Проверка и очистка вентиляционных 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6637.75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26551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1.4.3.3 Ревизия вентилей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297,39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5055,67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1.4.3.4 Аварийное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95.10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34711,5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1.4.3.5 Устранение засоров внутренних канализационных трубопроводов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859.31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1718,62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1.4.3.6 Проверка и ремонт водных тепообменников, насосов, запорной арматуры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5677.03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11354,06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1.4.3.7 Техобслуживание вводных и внутренних газопроводов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484,88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21819,6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1.4.3.8 Техобслуживание подземного и надземного газопровода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293,48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2934,8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1.4.3.9 Очистка тех. этажей от мусора со сбором его в тару и транспортировкой в установленное место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1507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1120,38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1.4.3.10 Очистка кровли от мусора и грязи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1000 м2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5288,34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8456,06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1.4.3.11 Удаление снега и наледи с кровли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 м[2*]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3217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6433,99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1.4.3.12 Ремонт электрощитов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1623,22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9739,29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1.4.3.13 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Участок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181,16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6702,77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1.4.3.14 Технический осмотр ВРУ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2552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12760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1.4.3.15 Снятие показаний общедомовых приборов учета ХВС и газоснабжения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1563.10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18757,2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1.4.4. 4.4. Работы и услуги по содержанию иного общего имущества в МКД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178528.20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2.40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1.4.4.1 Обслуживание системы видеонаблюдения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10909.80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130917,6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1,76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1.4.4.2 Обслуживание автоматических ворот и калитки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130.44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47610,6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 Техническое обслуживание домофона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109003.60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 Обслуживание автоматически запирающего и переговорного устройства дверей подъездов МКД (домофона)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298.64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109003,6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1,46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 Содержание и ремонт лифта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417844.70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5.61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 Содержание и  текущий ремонт лифтов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1144.78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417844,7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5,61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 Затраты по управлению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428325.09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5.75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 Организация накопления отходов I-IV классов опасности (отработанных трутьсодержащих ламп м др. 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304,96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3049,64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4.2 Непредвиденные работы по текущему ремонту общего имущества жилого дома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6210,51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6,43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39912,1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4.3 Услуга управления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1055.79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385363,35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5,17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2795403,24</w:t>
            </w:r>
            <w:proofErr w:type="spellEnd"/>
          </w:p>
          <w:p w:rsidR="0012092A" w:rsidRDefault="00F36524">
            <w:pPr>
              <w:widowControl w:val="false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37,51</w:t>
            </w:r>
            <w:proofErr w:type="spellEnd"/>
            <w:r>
              <w:rPr>
                <w:sz w:val="20"/>
                <w:szCs w:val="20"/>
              </w:rPr>
              <w:t>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proofErr w:type="spellStart"/>
      <w:r>
        <w:t>ООО «Экомир ЖБК-1»</w:t>
      </w:r>
      <w:proofErr w:type="spellEnd"/>
    </w:p>
    <w:p w:rsidR="0012092A" w:rsidRDefault="00F36524">
      <w:pPr>
        <w:jc w:val="center"/>
      </w:pPr>
      <w:proofErr w:type="spellStart"/>
      <w:r>
        <w:t>28.11.2025</w:t>
      </w:r>
      <w:proofErr w:type="spellEnd"/>
      <w:r>
        <w:t xml:space="preserve">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Артем Гриценко</cp:lastModifiedBy>
  <cp:revision>2</cp:revision>
  <dcterms:created xsi:type="dcterms:W3CDTF">2021-10-08T05:28:00Z</dcterms:created>
  <dcterms:modified xsi:type="dcterms:W3CDTF">2021-10-08T05:28:00Z</dcterms:modified>
</cp:coreProperties>
</file>